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AE39" w14:textId="1A00D729" w:rsidR="00332278" w:rsidRPr="00332278" w:rsidRDefault="005000ED"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5A2EAC">
        <w:rPr>
          <w:rFonts w:ascii="Calibri" w:eastAsia="Times New Roman" w:hAnsi="Calibri" w:cs="Times New Roman"/>
          <w:b/>
          <w:smallCaps/>
          <w:sz w:val="28"/>
          <w:szCs w:val="28"/>
          <w:lang w:val="en-GB" w:eastAsia="nl-NL"/>
        </w:rPr>
        <w:t>white-collar</w:t>
      </w:r>
      <w:r w:rsidR="00332278" w:rsidRPr="00332278">
        <w:rPr>
          <w:rFonts w:ascii="Calibri" w:eastAsia="Times New Roman" w:hAnsi="Calibri" w:cs="Times New Roman"/>
          <w:b/>
          <w:smallCaps/>
          <w:sz w:val="28"/>
          <w:szCs w:val="28"/>
          <w:lang w:val="en-GB" w:eastAsia="nl-NL"/>
        </w:rPr>
        <w:t xml:space="preserve"> for undefined duration</w:t>
      </w:r>
    </w:p>
    <w:p w14:paraId="500AB4FF"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45CE70E1"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BCD4434" w14:textId="77777777"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2CBE37EA"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873C841"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2CD61A97"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2CC6D671"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631D80BE" w14:textId="77777777" w:rsidR="00332278" w:rsidRPr="00332278" w:rsidRDefault="00332278" w:rsidP="00332278">
      <w:pPr>
        <w:pStyle w:val="Kop1"/>
        <w:rPr>
          <w:rFonts w:eastAsia="Times New Roman"/>
          <w:lang w:val="en-GB" w:eastAsia="nl-NL"/>
        </w:rPr>
      </w:pPr>
    </w:p>
    <w:p w14:paraId="7DE0F51A"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A27DEDB" w14:textId="77777777" w:rsidR="00332278" w:rsidRPr="00332278" w:rsidRDefault="00332278" w:rsidP="00332278">
      <w:pPr>
        <w:pStyle w:val="Kop1"/>
        <w:rPr>
          <w:rFonts w:eastAsia="Times New Roman"/>
          <w:lang w:val="en-GB" w:eastAsia="nl-NL"/>
        </w:rPr>
      </w:pPr>
    </w:p>
    <w:p w14:paraId="269D4D81"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14:paraId="7BB30E73"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1F3E41A6" w14:textId="77777777" w:rsidR="00332278" w:rsidRPr="00332278" w:rsidRDefault="00332278" w:rsidP="00332278">
      <w:pPr>
        <w:pStyle w:val="Kop1"/>
        <w:rPr>
          <w:rFonts w:eastAsia="Times New Roman"/>
          <w:lang w:val="en-GB" w:eastAsia="nl-NL"/>
        </w:rPr>
      </w:pPr>
    </w:p>
    <w:p w14:paraId="32693820"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14:paraId="099AEDA8"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14:paraId="179C0B31" w14:textId="77777777" w:rsidR="00332278" w:rsidRPr="00332278" w:rsidRDefault="00332278" w:rsidP="00332278">
      <w:pPr>
        <w:pStyle w:val="Kop1"/>
        <w:rPr>
          <w:rFonts w:eastAsia="Times New Roman"/>
          <w:lang w:val="en-GB" w:eastAsia="nl-NL"/>
        </w:rPr>
      </w:pPr>
    </w:p>
    <w:p w14:paraId="58662360"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F91D42">
        <w:rPr>
          <w:rFonts w:ascii="Calibri Light" w:eastAsia="Calibri" w:hAnsi="Calibri Light" w:cs="Times New Roman"/>
          <w:lang w:val="en-GB"/>
        </w:rPr>
        <w:t>month</w:t>
      </w:r>
      <w:r w:rsidRPr="00332278">
        <w:rPr>
          <w:rFonts w:ascii="Calibri Light" w:eastAsia="Calibri" w:hAnsi="Calibri Light" w:cs="Times New Roman"/>
          <w:lang w:val="en-GB"/>
        </w:rPr>
        <w:t>.</w:t>
      </w:r>
    </w:p>
    <w:p w14:paraId="61680C24"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6FA69AFD" w14:textId="77777777" w:rsidR="00332278" w:rsidRPr="00332278" w:rsidRDefault="00332278" w:rsidP="00332278">
      <w:pPr>
        <w:pStyle w:val="Kop1"/>
        <w:rPr>
          <w:rFonts w:eastAsia="Times New Roman"/>
          <w:lang w:val="en-GB" w:eastAsia="nl-NL"/>
        </w:rPr>
      </w:pPr>
    </w:p>
    <w:p w14:paraId="6594DAE9"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1A9F185B" w14:textId="77777777" w:rsidR="00332278" w:rsidRPr="00332278" w:rsidRDefault="00332278" w:rsidP="00332278">
      <w:pPr>
        <w:pStyle w:val="Kop1"/>
        <w:rPr>
          <w:rFonts w:eastAsia="Times New Roman"/>
          <w:lang w:val="en-GB" w:eastAsia="nl-NL"/>
        </w:rPr>
      </w:pPr>
    </w:p>
    <w:p w14:paraId="64760A43" w14:textId="77777777"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1F7496D1" w14:textId="77777777" w:rsidR="00332278" w:rsidRPr="00332278" w:rsidRDefault="00332278" w:rsidP="00332278">
      <w:pPr>
        <w:pStyle w:val="Kop1"/>
        <w:rPr>
          <w:rFonts w:eastAsia="Times New Roman"/>
          <w:lang w:val="en-GB" w:eastAsia="nl-NL"/>
        </w:rPr>
      </w:pPr>
    </w:p>
    <w:p w14:paraId="56CA87AC"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BD54C2">
        <w:rPr>
          <w:rFonts w:ascii="Calibri Light" w:eastAsia="Calibri" w:hAnsi="Calibri Light" w:cs="Times New Roman"/>
          <w:lang w:val="en-GB"/>
        </w:rPr>
        <w:t xml:space="preserve">the </w:t>
      </w:r>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w:t>
      </w:r>
      <w:r w:rsidR="00533276">
        <w:rPr>
          <w:rFonts w:ascii="Calibri Light" w:eastAsia="Calibri" w:hAnsi="Calibri Light" w:cs="Times New Roman"/>
          <w:lang w:val="en-GB"/>
        </w:rPr>
        <w:t>ements</w:t>
      </w:r>
      <w:r w:rsidRPr="00332278">
        <w:rPr>
          <w:rFonts w:ascii="Calibri Light" w:eastAsia="Calibri" w:hAnsi="Calibri Light" w:cs="Times New Roman"/>
          <w:lang w:val="en-GB"/>
        </w:rPr>
        <w:t>.</w:t>
      </w:r>
    </w:p>
    <w:p w14:paraId="32C3B0B8" w14:textId="77777777" w:rsidR="00332278" w:rsidRPr="00332278" w:rsidRDefault="00332278" w:rsidP="00332278">
      <w:pPr>
        <w:pStyle w:val="Kop1"/>
        <w:rPr>
          <w:rFonts w:eastAsia="Times New Roman"/>
          <w:lang w:val="en-GB" w:eastAsia="nl-NL"/>
        </w:rPr>
      </w:pPr>
    </w:p>
    <w:p w14:paraId="185F5784"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realisations, creations or designs of whichever nature realised in the framework of the employment agreement and of the imposed task, belong without limitation to the Employer. The Employee assigns explicitly all rights with regard to </w:t>
      </w:r>
      <w:r w:rsidRPr="00332278">
        <w:rPr>
          <w:rFonts w:ascii="Calibri Light" w:eastAsia="Calibri" w:hAnsi="Calibri Light" w:cs="Times New Roman"/>
          <w:lang w:val="en-GB"/>
        </w:rPr>
        <w:lastRenderedPageBreak/>
        <w:t>these realisations, creations or designs entirely to the Employer. The Employer shall then also autonomously and without limitation decides about the reproduction, exploitation and each form of application.</w:t>
      </w:r>
    </w:p>
    <w:p w14:paraId="1CAD202C" w14:textId="77777777" w:rsidR="00332278" w:rsidRPr="00332278" w:rsidRDefault="00332278" w:rsidP="00332278">
      <w:pPr>
        <w:pStyle w:val="Kop1"/>
        <w:rPr>
          <w:rFonts w:eastAsia="Times New Roman"/>
          <w:lang w:val="en-GB" w:eastAsia="nl-NL"/>
        </w:rPr>
      </w:pPr>
    </w:p>
    <w:p w14:paraId="38B7FAD2"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051E2508" w14:textId="77777777" w:rsidR="00332278" w:rsidRPr="00332278" w:rsidRDefault="00332278" w:rsidP="00332278">
      <w:pPr>
        <w:pStyle w:val="Kop1"/>
        <w:rPr>
          <w:rFonts w:eastAsia="Times New Roman"/>
          <w:lang w:val="en-GB" w:eastAsia="nl-NL"/>
        </w:rPr>
      </w:pPr>
    </w:p>
    <w:p w14:paraId="707F561B" w14:textId="77777777"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60173E78" w14:textId="77777777"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76C47AC0" w14:textId="77777777" w:rsidR="00332278" w:rsidRPr="00332278" w:rsidRDefault="00332278" w:rsidP="00332278">
      <w:pPr>
        <w:pStyle w:val="Kop1"/>
        <w:rPr>
          <w:rFonts w:eastAsia="Times New Roman"/>
          <w:lang w:val="en-GB" w:eastAsia="nl-NL"/>
        </w:rPr>
      </w:pPr>
    </w:p>
    <w:p w14:paraId="6AA60CF0"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7F4B3052" w14:textId="77777777" w:rsidR="00332278" w:rsidRPr="00332278" w:rsidRDefault="00332278" w:rsidP="00332278">
      <w:pPr>
        <w:spacing w:after="0" w:line="240" w:lineRule="auto"/>
        <w:rPr>
          <w:rFonts w:ascii="Calibri Light" w:eastAsia="Calibri" w:hAnsi="Calibri Light" w:cs="Times New Roman"/>
          <w:lang w:val="en-GB"/>
        </w:rPr>
      </w:pPr>
    </w:p>
    <w:p w14:paraId="0289B187"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776C45B5" w14:textId="77777777" w:rsidR="00332278" w:rsidRPr="00332278" w:rsidRDefault="00332278" w:rsidP="00332278">
      <w:pPr>
        <w:spacing w:after="0" w:line="240" w:lineRule="auto"/>
        <w:rPr>
          <w:rFonts w:ascii="Calibri Light" w:eastAsia="Calibri" w:hAnsi="Calibri Light" w:cs="Times New Roman"/>
          <w:lang w:val="en-GB"/>
        </w:rPr>
      </w:pPr>
    </w:p>
    <w:p w14:paraId="0FBB1D68"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1863D183"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486940F1"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08ED39CB"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0FCEC4DD" w14:textId="77777777"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0A631AE5" w14:textId="77777777"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3239" w14:textId="77777777" w:rsidR="00364D79" w:rsidRDefault="00364D79" w:rsidP="008F196B">
      <w:pPr>
        <w:spacing w:after="0" w:line="240" w:lineRule="auto"/>
      </w:pPr>
      <w:r>
        <w:separator/>
      </w:r>
    </w:p>
  </w:endnote>
  <w:endnote w:type="continuationSeparator" w:id="0">
    <w:p w14:paraId="7CE1B99B" w14:textId="77777777" w:rsidR="00364D79" w:rsidRDefault="00364D79"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027B"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770B" w14:textId="77777777" w:rsidR="00364D79" w:rsidRDefault="00364D79" w:rsidP="008F196B">
      <w:pPr>
        <w:spacing w:after="0" w:line="240" w:lineRule="auto"/>
      </w:pPr>
      <w:r>
        <w:separator/>
      </w:r>
    </w:p>
  </w:footnote>
  <w:footnote w:type="continuationSeparator" w:id="0">
    <w:p w14:paraId="6C660996" w14:textId="77777777" w:rsidR="00364D79" w:rsidRDefault="00364D79" w:rsidP="008F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8903686">
    <w:abstractNumId w:val="0"/>
  </w:num>
  <w:num w:numId="2" w16cid:durableId="75493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0A5734"/>
    <w:rsid w:val="00332278"/>
    <w:rsid w:val="00364D79"/>
    <w:rsid w:val="005000ED"/>
    <w:rsid w:val="00533276"/>
    <w:rsid w:val="005A2EAC"/>
    <w:rsid w:val="005B5766"/>
    <w:rsid w:val="006D4EFA"/>
    <w:rsid w:val="00771E71"/>
    <w:rsid w:val="008F196B"/>
    <w:rsid w:val="009315C4"/>
    <w:rsid w:val="00BD54C2"/>
    <w:rsid w:val="00E14805"/>
    <w:rsid w:val="00E462BA"/>
    <w:rsid w:val="00EE7EF5"/>
    <w:rsid w:val="00F91D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AD88"/>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2278"/>
    <w:pPr>
      <w:keepNext/>
      <w:keepLines/>
      <w:numPr>
        <w:numId w:val="2"/>
      </w:numPr>
      <w:spacing w:before="240" w:after="120"/>
      <w:ind w:left="0" w:firstLine="0"/>
      <w:outlineLvl w:val="0"/>
    </w:pPr>
    <w:rPr>
      <w:rFonts w:asciiTheme="minorHAnsi" w:eastAsiaTheme="majorEastAsia" w:hAnsiTheme="min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278"/>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A521-7807-4470-A284-84759201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2022-05-18T11:09:00Z</dcterms:created>
  <dcterms:modified xsi:type="dcterms:W3CDTF">2022-05-18T11:09:00Z</dcterms:modified>
</cp:coreProperties>
</file>